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B5" w:rsidRDefault="003409B5" w:rsidP="003409B5">
      <w:pPr>
        <w:jc w:val="center"/>
      </w:pPr>
      <w:r>
        <w:t>Observing list</w:t>
      </w:r>
    </w:p>
    <w:p w:rsidR="00AA6271" w:rsidRDefault="005405E3" w:rsidP="003409B5">
      <w:pPr>
        <w:jc w:val="center"/>
      </w:pPr>
      <w:r>
        <w:t>West TX K-8 Teacher Workshop</w:t>
      </w:r>
    </w:p>
    <w:p w:rsidR="003409B5" w:rsidRDefault="003409B5" w:rsidP="003409B5">
      <w:pPr>
        <w:jc w:val="center"/>
      </w:pPr>
    </w:p>
    <w:p w:rsidR="003409B5" w:rsidRDefault="005405E3" w:rsidP="003409B5">
      <w:pPr>
        <w:jc w:val="center"/>
      </w:pPr>
      <w:r>
        <w:t>June 18 - 20</w:t>
      </w:r>
      <w:r w:rsidR="0015638E">
        <w:t>,</w:t>
      </w:r>
      <w:r>
        <w:t xml:space="preserve"> 2015</w:t>
      </w:r>
    </w:p>
    <w:p w:rsidR="003409B5" w:rsidRDefault="003409B5"/>
    <w:tbl>
      <w:tblPr>
        <w:tblStyle w:val="TableGrid"/>
        <w:tblW w:w="0" w:type="auto"/>
        <w:tblLook w:val="00BF"/>
      </w:tblPr>
      <w:tblGrid>
        <w:gridCol w:w="2178"/>
        <w:gridCol w:w="3726"/>
        <w:gridCol w:w="2952"/>
      </w:tblGrid>
      <w:tr w:rsidR="003409B5">
        <w:tc>
          <w:tcPr>
            <w:tcW w:w="2178" w:type="dxa"/>
          </w:tcPr>
          <w:p w:rsidR="003409B5" w:rsidRPr="00AA6271" w:rsidRDefault="003409B5">
            <w:pPr>
              <w:rPr>
                <w:b/>
              </w:rPr>
            </w:pPr>
            <w:r w:rsidRPr="00AA6271">
              <w:rPr>
                <w:b/>
              </w:rPr>
              <w:t>Object</w:t>
            </w:r>
          </w:p>
        </w:tc>
        <w:tc>
          <w:tcPr>
            <w:tcW w:w="3726" w:type="dxa"/>
          </w:tcPr>
          <w:p w:rsidR="003409B5" w:rsidRPr="00AA6271" w:rsidRDefault="003409B5">
            <w:pPr>
              <w:rPr>
                <w:b/>
              </w:rPr>
            </w:pPr>
            <w:r w:rsidRPr="00AA6271">
              <w:rPr>
                <w:b/>
              </w:rPr>
              <w:t>Telescope/eyepiece</w:t>
            </w:r>
          </w:p>
        </w:tc>
        <w:tc>
          <w:tcPr>
            <w:tcW w:w="2952" w:type="dxa"/>
          </w:tcPr>
          <w:p w:rsidR="003409B5" w:rsidRPr="00AA6271" w:rsidRDefault="003409B5">
            <w:pPr>
              <w:rPr>
                <w:b/>
              </w:rPr>
            </w:pPr>
            <w:r w:rsidRPr="00AA6271">
              <w:rPr>
                <w:b/>
              </w:rPr>
              <w:t>Comments</w:t>
            </w:r>
          </w:p>
        </w:tc>
      </w:tr>
      <w:tr w:rsidR="003409B5">
        <w:tc>
          <w:tcPr>
            <w:tcW w:w="2178" w:type="dxa"/>
          </w:tcPr>
          <w:p w:rsidR="003409B5" w:rsidRDefault="00BF70B6">
            <w:r>
              <w:t>Saturn</w:t>
            </w:r>
          </w:p>
        </w:tc>
        <w:tc>
          <w:tcPr>
            <w:tcW w:w="3726" w:type="dxa"/>
          </w:tcPr>
          <w:p w:rsidR="00B47145" w:rsidRDefault="00B47145">
            <w:r>
              <w:t>16” telescope; 21mm</w:t>
            </w:r>
          </w:p>
          <w:p w:rsidR="003409B5" w:rsidRDefault="003409B5"/>
        </w:tc>
        <w:tc>
          <w:tcPr>
            <w:tcW w:w="2952" w:type="dxa"/>
          </w:tcPr>
          <w:p w:rsidR="003409B5" w:rsidRDefault="00B47145">
            <w:r>
              <w:t xml:space="preserve">Distinct shaped rings, bright, small, brown colors </w:t>
            </w:r>
          </w:p>
        </w:tc>
      </w:tr>
      <w:tr w:rsidR="003409B5">
        <w:tc>
          <w:tcPr>
            <w:tcW w:w="2178" w:type="dxa"/>
          </w:tcPr>
          <w:p w:rsidR="003409B5" w:rsidRDefault="005405E3">
            <w:r>
              <w:t>Jupiter</w:t>
            </w:r>
          </w:p>
        </w:tc>
        <w:tc>
          <w:tcPr>
            <w:tcW w:w="3726" w:type="dxa"/>
          </w:tcPr>
          <w:p w:rsidR="003409B5" w:rsidRDefault="00B47145">
            <w:r>
              <w:t>16” telescope; 21mm</w:t>
            </w:r>
          </w:p>
        </w:tc>
        <w:tc>
          <w:tcPr>
            <w:tcW w:w="2952" w:type="dxa"/>
          </w:tcPr>
          <w:p w:rsidR="003409B5" w:rsidRDefault="00B47145">
            <w:r>
              <w:t xml:space="preserve">Colored bands (clouds), 4 Galilean moons (Io, </w:t>
            </w:r>
            <w:proofErr w:type="spellStart"/>
            <w:r>
              <w:t>Europa</w:t>
            </w:r>
            <w:proofErr w:type="spellEnd"/>
            <w:r>
              <w:t xml:space="preserve">, Ganymede, </w:t>
            </w:r>
            <w:proofErr w:type="spellStart"/>
            <w:r>
              <w:t>Callisto</w:t>
            </w:r>
            <w:proofErr w:type="spellEnd"/>
            <w:r>
              <w:t>)</w:t>
            </w:r>
          </w:p>
        </w:tc>
      </w:tr>
      <w:tr w:rsidR="00AF3FC5">
        <w:tc>
          <w:tcPr>
            <w:tcW w:w="2178" w:type="dxa"/>
          </w:tcPr>
          <w:p w:rsidR="00AF3FC5" w:rsidRDefault="005405E3">
            <w:r>
              <w:t>M97</w:t>
            </w:r>
          </w:p>
        </w:tc>
        <w:tc>
          <w:tcPr>
            <w:tcW w:w="3726" w:type="dxa"/>
          </w:tcPr>
          <w:p w:rsidR="00AF3FC5" w:rsidRDefault="00B47145" w:rsidP="005405E3">
            <w:r>
              <w:t>16” telescope; 21mm</w:t>
            </w:r>
          </w:p>
        </w:tc>
        <w:tc>
          <w:tcPr>
            <w:tcW w:w="2952" w:type="dxa"/>
          </w:tcPr>
          <w:p w:rsidR="00AF3FC5" w:rsidRDefault="00B47145">
            <w:r>
              <w:t>Planetary Nebula, which is star similar to the Sun at the end of its life appearing as a gray smudge.</w:t>
            </w:r>
          </w:p>
        </w:tc>
      </w:tr>
      <w:tr w:rsidR="00AF3FC5">
        <w:tc>
          <w:tcPr>
            <w:tcW w:w="2178" w:type="dxa"/>
          </w:tcPr>
          <w:p w:rsidR="00AF3FC5" w:rsidRDefault="005405E3">
            <w:r>
              <w:t>M3</w:t>
            </w:r>
          </w:p>
        </w:tc>
        <w:tc>
          <w:tcPr>
            <w:tcW w:w="3726" w:type="dxa"/>
          </w:tcPr>
          <w:p w:rsidR="00AF3FC5" w:rsidRDefault="00B47145" w:rsidP="005405E3">
            <w:pPr>
              <w:tabs>
                <w:tab w:val="left" w:pos="1750"/>
              </w:tabs>
            </w:pPr>
            <w:r>
              <w:t>16” telescope; 21mm</w:t>
            </w:r>
          </w:p>
        </w:tc>
        <w:tc>
          <w:tcPr>
            <w:tcW w:w="2952" w:type="dxa"/>
          </w:tcPr>
          <w:p w:rsidR="00AF3FC5" w:rsidRDefault="00B47145">
            <w:r>
              <w:t>Globular cluster, bright, dense collection of 100,000’s stars</w:t>
            </w:r>
          </w:p>
        </w:tc>
      </w:tr>
      <w:tr w:rsidR="00BF70B6">
        <w:tc>
          <w:tcPr>
            <w:tcW w:w="2178" w:type="dxa"/>
          </w:tcPr>
          <w:p w:rsidR="00BF70B6" w:rsidRDefault="005405E3">
            <w:r>
              <w:t>Venus</w:t>
            </w:r>
            <w:r w:rsidR="00BF70B6">
              <w:t xml:space="preserve"> </w:t>
            </w:r>
          </w:p>
        </w:tc>
        <w:tc>
          <w:tcPr>
            <w:tcW w:w="3726" w:type="dxa"/>
          </w:tcPr>
          <w:p w:rsidR="00BF70B6" w:rsidRDefault="00B47145">
            <w:r>
              <w:t>16” telescope; 21mm</w:t>
            </w:r>
          </w:p>
        </w:tc>
        <w:tc>
          <w:tcPr>
            <w:tcW w:w="2952" w:type="dxa"/>
          </w:tcPr>
          <w:p w:rsidR="00BF70B6" w:rsidRDefault="00B47145">
            <w:r>
              <w:t>Appeared as a waxing crescent phase, nearly first quarter, bright</w:t>
            </w:r>
          </w:p>
        </w:tc>
      </w:tr>
      <w:tr w:rsidR="00BF70B6">
        <w:tc>
          <w:tcPr>
            <w:tcW w:w="2178" w:type="dxa"/>
          </w:tcPr>
          <w:p w:rsidR="00BF70B6" w:rsidRDefault="00B47145">
            <w:r>
              <w:t>Moon</w:t>
            </w:r>
          </w:p>
        </w:tc>
        <w:tc>
          <w:tcPr>
            <w:tcW w:w="3726" w:type="dxa"/>
          </w:tcPr>
          <w:p w:rsidR="00BF70B6" w:rsidRDefault="00543158">
            <w:proofErr w:type="spellStart"/>
            <w:r>
              <w:t>Galileoscope</w:t>
            </w:r>
            <w:proofErr w:type="spellEnd"/>
          </w:p>
        </w:tc>
        <w:tc>
          <w:tcPr>
            <w:tcW w:w="2952" w:type="dxa"/>
          </w:tcPr>
          <w:p w:rsidR="00BF70B6" w:rsidRDefault="00543158">
            <w:r>
              <w:t>Waxing crescent phase, bright, near the horizon.</w:t>
            </w:r>
          </w:p>
        </w:tc>
      </w:tr>
      <w:tr w:rsidR="00BF70B6">
        <w:tc>
          <w:tcPr>
            <w:tcW w:w="2178" w:type="dxa"/>
          </w:tcPr>
          <w:p w:rsidR="00BF70B6" w:rsidRDefault="008D3C0D">
            <w:r>
              <w:t>Saturn</w:t>
            </w:r>
          </w:p>
        </w:tc>
        <w:tc>
          <w:tcPr>
            <w:tcW w:w="3726" w:type="dxa"/>
          </w:tcPr>
          <w:p w:rsidR="00BF70B6" w:rsidRDefault="008D3C0D">
            <w:r>
              <w:t>0.9m / 36-inch telescope; 20mm</w:t>
            </w:r>
          </w:p>
        </w:tc>
        <w:tc>
          <w:tcPr>
            <w:tcW w:w="2952" w:type="dxa"/>
          </w:tcPr>
          <w:p w:rsidR="00BF70B6" w:rsidRDefault="005E373D">
            <w:r>
              <w:t>Rings more distinct, more color, brighter, bigger. More moons visible.</w:t>
            </w:r>
          </w:p>
        </w:tc>
      </w:tr>
      <w:tr w:rsidR="005E373D">
        <w:tc>
          <w:tcPr>
            <w:tcW w:w="2178" w:type="dxa"/>
          </w:tcPr>
          <w:p w:rsidR="005E373D" w:rsidRDefault="005E373D">
            <w:r>
              <w:t>M104 / Sombrero Galaxy</w:t>
            </w:r>
          </w:p>
        </w:tc>
        <w:tc>
          <w:tcPr>
            <w:tcW w:w="3726" w:type="dxa"/>
          </w:tcPr>
          <w:p w:rsidR="005E373D" w:rsidRDefault="005E373D">
            <w:r>
              <w:t>0.9m / 36-inch telescope; 20mm</w:t>
            </w:r>
          </w:p>
        </w:tc>
        <w:tc>
          <w:tcPr>
            <w:tcW w:w="2952" w:type="dxa"/>
          </w:tcPr>
          <w:p w:rsidR="005E373D" w:rsidRDefault="005E373D">
            <w:r>
              <w:t>Hazy, dust lane through center. Spiral galaxy.  Large bulge in center. 20 million Light-Years away.</w:t>
            </w:r>
          </w:p>
        </w:tc>
      </w:tr>
      <w:tr w:rsidR="005E373D">
        <w:tc>
          <w:tcPr>
            <w:tcW w:w="2178" w:type="dxa"/>
          </w:tcPr>
          <w:p w:rsidR="005E373D" w:rsidRDefault="005E373D">
            <w:r>
              <w:t>NGC 6543 / Cat’s Eye Nebula</w:t>
            </w:r>
          </w:p>
        </w:tc>
        <w:tc>
          <w:tcPr>
            <w:tcW w:w="3726" w:type="dxa"/>
          </w:tcPr>
          <w:p w:rsidR="005E373D" w:rsidRDefault="005E373D">
            <w:r>
              <w:t>0.9m / 36-inch telescope; 20mm</w:t>
            </w:r>
          </w:p>
        </w:tc>
        <w:tc>
          <w:tcPr>
            <w:tcW w:w="2952" w:type="dxa"/>
          </w:tcPr>
          <w:p w:rsidR="005E373D" w:rsidRDefault="005E373D">
            <w:r>
              <w:t>White dwarf visible in the center. Hazy cloud, smudge.</w:t>
            </w:r>
          </w:p>
        </w:tc>
      </w:tr>
      <w:tr w:rsidR="005E373D">
        <w:tc>
          <w:tcPr>
            <w:tcW w:w="2178" w:type="dxa"/>
          </w:tcPr>
          <w:p w:rsidR="005E373D" w:rsidRDefault="005E373D">
            <w:r>
              <w:t>M57 / Ring Nebula</w:t>
            </w:r>
          </w:p>
        </w:tc>
        <w:tc>
          <w:tcPr>
            <w:tcW w:w="3726" w:type="dxa"/>
          </w:tcPr>
          <w:p w:rsidR="005E373D" w:rsidRDefault="005E373D">
            <w:r>
              <w:t>0.9m / 36-inch telescope; 20mm</w:t>
            </w:r>
          </w:p>
        </w:tc>
        <w:tc>
          <w:tcPr>
            <w:tcW w:w="2952" w:type="dxa"/>
          </w:tcPr>
          <w:p w:rsidR="005E373D" w:rsidRDefault="005E373D">
            <w:r>
              <w:t>Clear.  White dwarf very faint.</w:t>
            </w:r>
          </w:p>
        </w:tc>
      </w:tr>
      <w:tr w:rsidR="005E373D">
        <w:tc>
          <w:tcPr>
            <w:tcW w:w="2178" w:type="dxa"/>
          </w:tcPr>
          <w:p w:rsidR="005E373D" w:rsidRDefault="005E373D">
            <w:r>
              <w:t>M13 / Hercules Cluster</w:t>
            </w:r>
          </w:p>
        </w:tc>
        <w:tc>
          <w:tcPr>
            <w:tcW w:w="3726" w:type="dxa"/>
          </w:tcPr>
          <w:p w:rsidR="005E373D" w:rsidRDefault="005E373D">
            <w:r>
              <w:t>0.9m / 36-inch telescope; 20mm</w:t>
            </w:r>
          </w:p>
        </w:tc>
        <w:tc>
          <w:tcPr>
            <w:tcW w:w="2952" w:type="dxa"/>
          </w:tcPr>
          <w:p w:rsidR="005E373D" w:rsidRDefault="005E373D">
            <w:r>
              <w:t>Globular star cluster – very bright, dense, looked like a honeycomb. Greenish blue colors</w:t>
            </w:r>
          </w:p>
        </w:tc>
      </w:tr>
      <w:tr w:rsidR="005E373D">
        <w:trPr>
          <w:trHeight w:val="188"/>
        </w:trPr>
        <w:tc>
          <w:tcPr>
            <w:tcW w:w="2178" w:type="dxa"/>
          </w:tcPr>
          <w:p w:rsidR="005E373D" w:rsidRDefault="005E373D"/>
        </w:tc>
        <w:tc>
          <w:tcPr>
            <w:tcW w:w="3726" w:type="dxa"/>
          </w:tcPr>
          <w:p w:rsidR="005E373D" w:rsidRDefault="005E373D" w:rsidP="001634B9"/>
        </w:tc>
        <w:tc>
          <w:tcPr>
            <w:tcW w:w="2952" w:type="dxa"/>
          </w:tcPr>
          <w:p w:rsidR="005E373D" w:rsidRDefault="005E373D"/>
        </w:tc>
      </w:tr>
    </w:tbl>
    <w:p w:rsidR="0015638E" w:rsidRDefault="0015638E"/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15638E">
        <w:tc>
          <w:tcPr>
            <w:tcW w:w="2952" w:type="dxa"/>
          </w:tcPr>
          <w:p w:rsidR="0015638E" w:rsidRPr="00C41C86" w:rsidRDefault="0015638E" w:rsidP="0097229C">
            <w:pPr>
              <w:rPr>
                <w:b/>
              </w:rPr>
            </w:pPr>
            <w:r w:rsidRPr="00C41C86">
              <w:rPr>
                <w:b/>
              </w:rPr>
              <w:t>Telescope</w:t>
            </w:r>
          </w:p>
          <w:p w:rsidR="0015638E" w:rsidRPr="00C41C86" w:rsidRDefault="0015638E">
            <w:pPr>
              <w:rPr>
                <w:b/>
              </w:rPr>
            </w:pPr>
          </w:p>
        </w:tc>
        <w:tc>
          <w:tcPr>
            <w:tcW w:w="2952" w:type="dxa"/>
          </w:tcPr>
          <w:p w:rsidR="0015638E" w:rsidRPr="00C41C86" w:rsidRDefault="0015638E">
            <w:pPr>
              <w:rPr>
                <w:b/>
              </w:rPr>
            </w:pPr>
            <w:r w:rsidRPr="00C41C86">
              <w:rPr>
                <w:b/>
              </w:rPr>
              <w:t>Size</w:t>
            </w:r>
            <w:r>
              <w:rPr>
                <w:b/>
              </w:rPr>
              <w:t>/type</w:t>
            </w:r>
          </w:p>
        </w:tc>
        <w:tc>
          <w:tcPr>
            <w:tcW w:w="2952" w:type="dxa"/>
          </w:tcPr>
          <w:p w:rsidR="0015638E" w:rsidRPr="00C41C86" w:rsidRDefault="0015638E">
            <w:pPr>
              <w:rPr>
                <w:b/>
              </w:rPr>
            </w:pPr>
            <w:r>
              <w:rPr>
                <w:b/>
              </w:rPr>
              <w:t>E</w:t>
            </w:r>
            <w:r w:rsidRPr="00C41C86">
              <w:rPr>
                <w:b/>
              </w:rPr>
              <w:t>quipment</w:t>
            </w:r>
          </w:p>
        </w:tc>
      </w:tr>
      <w:tr w:rsidR="0015638E">
        <w:tc>
          <w:tcPr>
            <w:tcW w:w="2952" w:type="dxa"/>
          </w:tcPr>
          <w:p w:rsidR="0015638E" w:rsidRDefault="006115C5" w:rsidP="00F07583">
            <w:r>
              <w:t>Harlan J. Smith Telescope</w:t>
            </w:r>
          </w:p>
        </w:tc>
        <w:tc>
          <w:tcPr>
            <w:tcW w:w="2952" w:type="dxa"/>
          </w:tcPr>
          <w:p w:rsidR="0015638E" w:rsidRDefault="006115C5" w:rsidP="00F07583">
            <w:r>
              <w:t>2.7m (107-inch) / Reflecting</w:t>
            </w:r>
          </w:p>
        </w:tc>
        <w:tc>
          <w:tcPr>
            <w:tcW w:w="2952" w:type="dxa"/>
          </w:tcPr>
          <w:p w:rsidR="0015638E" w:rsidRDefault="005405E3" w:rsidP="005405E3">
            <w:r>
              <w:t>Immersion Grating Infrared Spe</w:t>
            </w:r>
            <w:r w:rsidR="007C46F8">
              <w:t>c</w:t>
            </w:r>
            <w:r>
              <w:t>trometer</w:t>
            </w:r>
            <w:r w:rsidR="006115C5">
              <w:t xml:space="preserve"> (IGRINS)</w:t>
            </w:r>
          </w:p>
        </w:tc>
      </w:tr>
      <w:tr w:rsidR="0015638E">
        <w:tc>
          <w:tcPr>
            <w:tcW w:w="2952" w:type="dxa"/>
          </w:tcPr>
          <w:p w:rsidR="0015638E" w:rsidRDefault="005E373D">
            <w:r>
              <w:t xml:space="preserve">Hobby </w:t>
            </w:r>
            <w:proofErr w:type="spellStart"/>
            <w:r>
              <w:t>Eberly</w:t>
            </w:r>
            <w:proofErr w:type="spellEnd"/>
            <w:r>
              <w:t xml:space="preserve"> Telescope</w:t>
            </w:r>
          </w:p>
        </w:tc>
        <w:tc>
          <w:tcPr>
            <w:tcW w:w="2952" w:type="dxa"/>
          </w:tcPr>
          <w:p w:rsidR="0015638E" w:rsidRDefault="005E373D">
            <w:r>
              <w:t>9.2m diameter mirror / Reflecting telescope / 91 individual mirrors</w:t>
            </w:r>
          </w:p>
        </w:tc>
        <w:tc>
          <w:tcPr>
            <w:tcW w:w="2952" w:type="dxa"/>
          </w:tcPr>
          <w:p w:rsidR="0015638E" w:rsidRDefault="00412643">
            <w:r>
              <w:t xml:space="preserve">VIRUS (fiber-fed </w:t>
            </w:r>
            <w:r w:rsidR="005E373D">
              <w:t>spectrographs). Habitable Zone Planet Finder.  Wide Field Corrector.</w:t>
            </w:r>
          </w:p>
        </w:tc>
      </w:tr>
      <w:tr w:rsidR="0015638E">
        <w:tc>
          <w:tcPr>
            <w:tcW w:w="2952" w:type="dxa"/>
          </w:tcPr>
          <w:p w:rsidR="0015638E" w:rsidRDefault="005E373D">
            <w:r>
              <w:t>Otto Struve Telescope</w:t>
            </w:r>
          </w:p>
        </w:tc>
        <w:tc>
          <w:tcPr>
            <w:tcW w:w="2952" w:type="dxa"/>
          </w:tcPr>
          <w:p w:rsidR="0015638E" w:rsidRDefault="005E373D">
            <w:r>
              <w:t>2.1m (82-inch)</w:t>
            </w:r>
          </w:p>
        </w:tc>
        <w:tc>
          <w:tcPr>
            <w:tcW w:w="2952" w:type="dxa"/>
          </w:tcPr>
          <w:p w:rsidR="0015638E" w:rsidRDefault="00412643">
            <w:r>
              <w:t>CQUEAN</w:t>
            </w:r>
          </w:p>
        </w:tc>
      </w:tr>
      <w:tr w:rsidR="0015638E">
        <w:tc>
          <w:tcPr>
            <w:tcW w:w="2952" w:type="dxa"/>
          </w:tcPr>
          <w:p w:rsidR="0015638E" w:rsidRDefault="0015638E"/>
        </w:tc>
        <w:tc>
          <w:tcPr>
            <w:tcW w:w="2952" w:type="dxa"/>
          </w:tcPr>
          <w:p w:rsidR="0015638E" w:rsidRDefault="0015638E"/>
        </w:tc>
        <w:tc>
          <w:tcPr>
            <w:tcW w:w="2952" w:type="dxa"/>
          </w:tcPr>
          <w:p w:rsidR="0015638E" w:rsidRDefault="0015638E"/>
        </w:tc>
      </w:tr>
      <w:tr w:rsidR="0015638E">
        <w:tc>
          <w:tcPr>
            <w:tcW w:w="2952" w:type="dxa"/>
          </w:tcPr>
          <w:p w:rsidR="0015638E" w:rsidRDefault="0015638E"/>
        </w:tc>
        <w:tc>
          <w:tcPr>
            <w:tcW w:w="2952" w:type="dxa"/>
          </w:tcPr>
          <w:p w:rsidR="0015638E" w:rsidRDefault="0015638E" w:rsidP="00A171CE"/>
        </w:tc>
        <w:tc>
          <w:tcPr>
            <w:tcW w:w="2952" w:type="dxa"/>
          </w:tcPr>
          <w:p w:rsidR="0015638E" w:rsidRDefault="0015638E"/>
        </w:tc>
      </w:tr>
      <w:tr w:rsidR="0015638E">
        <w:tc>
          <w:tcPr>
            <w:tcW w:w="2952" w:type="dxa"/>
          </w:tcPr>
          <w:p w:rsidR="0015638E" w:rsidRDefault="0015638E"/>
        </w:tc>
        <w:tc>
          <w:tcPr>
            <w:tcW w:w="2952" w:type="dxa"/>
          </w:tcPr>
          <w:p w:rsidR="0015638E" w:rsidRDefault="0015638E"/>
        </w:tc>
        <w:tc>
          <w:tcPr>
            <w:tcW w:w="2952" w:type="dxa"/>
          </w:tcPr>
          <w:p w:rsidR="0015638E" w:rsidRDefault="0015638E"/>
        </w:tc>
      </w:tr>
      <w:tr w:rsidR="0015638E">
        <w:tc>
          <w:tcPr>
            <w:tcW w:w="2952" w:type="dxa"/>
          </w:tcPr>
          <w:p w:rsidR="0015638E" w:rsidRDefault="0015638E"/>
        </w:tc>
        <w:tc>
          <w:tcPr>
            <w:tcW w:w="2952" w:type="dxa"/>
          </w:tcPr>
          <w:p w:rsidR="0015638E" w:rsidRDefault="0015638E"/>
        </w:tc>
        <w:tc>
          <w:tcPr>
            <w:tcW w:w="2952" w:type="dxa"/>
          </w:tcPr>
          <w:p w:rsidR="0015638E" w:rsidRDefault="0015638E"/>
        </w:tc>
      </w:tr>
    </w:tbl>
    <w:p w:rsidR="001634B9" w:rsidRDefault="001634B9"/>
    <w:sectPr w:rsidR="001634B9" w:rsidSect="001634B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09B5"/>
    <w:rsid w:val="00001750"/>
    <w:rsid w:val="00040987"/>
    <w:rsid w:val="00041588"/>
    <w:rsid w:val="00053E6C"/>
    <w:rsid w:val="00053FB2"/>
    <w:rsid w:val="00071715"/>
    <w:rsid w:val="00136CCE"/>
    <w:rsid w:val="0015638E"/>
    <w:rsid w:val="001634B9"/>
    <w:rsid w:val="001676B1"/>
    <w:rsid w:val="00186D63"/>
    <w:rsid w:val="0019471E"/>
    <w:rsid w:val="002034A9"/>
    <w:rsid w:val="002A07C1"/>
    <w:rsid w:val="002B02A8"/>
    <w:rsid w:val="002E38E9"/>
    <w:rsid w:val="00300111"/>
    <w:rsid w:val="003078E3"/>
    <w:rsid w:val="003409B5"/>
    <w:rsid w:val="00412643"/>
    <w:rsid w:val="004550E1"/>
    <w:rsid w:val="004A69EE"/>
    <w:rsid w:val="005405E3"/>
    <w:rsid w:val="00543158"/>
    <w:rsid w:val="00572491"/>
    <w:rsid w:val="005E373D"/>
    <w:rsid w:val="005F05E7"/>
    <w:rsid w:val="006115C5"/>
    <w:rsid w:val="00653022"/>
    <w:rsid w:val="00656BDD"/>
    <w:rsid w:val="006A4266"/>
    <w:rsid w:val="006B4FDF"/>
    <w:rsid w:val="007008EF"/>
    <w:rsid w:val="0076457A"/>
    <w:rsid w:val="00786D9F"/>
    <w:rsid w:val="007C46F8"/>
    <w:rsid w:val="0082090A"/>
    <w:rsid w:val="008336D0"/>
    <w:rsid w:val="00876961"/>
    <w:rsid w:val="00877741"/>
    <w:rsid w:val="008D3C0D"/>
    <w:rsid w:val="00947E0E"/>
    <w:rsid w:val="0097229C"/>
    <w:rsid w:val="009B2A5A"/>
    <w:rsid w:val="009C2722"/>
    <w:rsid w:val="00A171CE"/>
    <w:rsid w:val="00A20E10"/>
    <w:rsid w:val="00A7405F"/>
    <w:rsid w:val="00A803C9"/>
    <w:rsid w:val="00AA6145"/>
    <w:rsid w:val="00AA6271"/>
    <w:rsid w:val="00AD486D"/>
    <w:rsid w:val="00AF3FC5"/>
    <w:rsid w:val="00B20EFC"/>
    <w:rsid w:val="00B23A95"/>
    <w:rsid w:val="00B413E4"/>
    <w:rsid w:val="00B47145"/>
    <w:rsid w:val="00B60654"/>
    <w:rsid w:val="00B66318"/>
    <w:rsid w:val="00BB54EA"/>
    <w:rsid w:val="00BF70B6"/>
    <w:rsid w:val="00C41C86"/>
    <w:rsid w:val="00C45CDC"/>
    <w:rsid w:val="00C61834"/>
    <w:rsid w:val="00C7354D"/>
    <w:rsid w:val="00CB63E4"/>
    <w:rsid w:val="00CF025A"/>
    <w:rsid w:val="00CF545E"/>
    <w:rsid w:val="00D5739A"/>
    <w:rsid w:val="00D97A2B"/>
    <w:rsid w:val="00DA4B73"/>
    <w:rsid w:val="00DB02EA"/>
    <w:rsid w:val="00DC6A02"/>
    <w:rsid w:val="00DE4D78"/>
    <w:rsid w:val="00DF0A6F"/>
    <w:rsid w:val="00DF14A3"/>
    <w:rsid w:val="00E31D34"/>
    <w:rsid w:val="00E55718"/>
    <w:rsid w:val="00E830E4"/>
    <w:rsid w:val="00E877BE"/>
    <w:rsid w:val="00E90A3E"/>
    <w:rsid w:val="00F07583"/>
    <w:rsid w:val="00F078CE"/>
    <w:rsid w:val="00F874C0"/>
    <w:rsid w:val="00FA4061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409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115</Words>
  <Characters>658</Characters>
  <Application>Microsoft Macintosh Word</Application>
  <DocSecurity>0</DocSecurity>
  <Lines>5</Lines>
  <Paragraphs>1</Paragraphs>
  <ScaleCrop>false</ScaleCrop>
  <Company>UT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</dc:creator>
  <cp:keywords/>
  <cp:lastModifiedBy>Classroom</cp:lastModifiedBy>
  <cp:revision>4</cp:revision>
  <dcterms:created xsi:type="dcterms:W3CDTF">2015-06-19T15:16:00Z</dcterms:created>
  <dcterms:modified xsi:type="dcterms:W3CDTF">2015-06-20T15:42:00Z</dcterms:modified>
</cp:coreProperties>
</file>